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D0" w:rsidRDefault="001E0ED0"/>
    <w:p w:rsidR="00530291" w:rsidRDefault="00530291" w:rsidP="00530291">
      <w:pPr>
        <w:pStyle w:val="33"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РОССТАТ</w:t>
      </w:r>
    </w:p>
    <w:p w:rsidR="00530291" w:rsidRDefault="00530291" w:rsidP="00530291">
      <w:pPr>
        <w:pStyle w:val="33"/>
        <w:spacing w:line="240" w:lineRule="auto"/>
        <w:rPr>
          <w:sz w:val="22"/>
        </w:rPr>
      </w:pPr>
    </w:p>
    <w:p w:rsidR="00530291" w:rsidRDefault="00530291" w:rsidP="00530291">
      <w:pPr>
        <w:pStyle w:val="3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ТЕРРИТОРИАЛЬНЫЙ ОРГАН ФЕДЕРАЛЬНОЙ СЛУЖБЫ ГОСУДАРСТВЕННОЙ СТАТИСТИКИ ПО ЗАБАЙКАЛЬСКОМУ КРАЮ</w:t>
      </w:r>
    </w:p>
    <w:p w:rsidR="00530291" w:rsidRDefault="00530291" w:rsidP="00530291">
      <w:pPr>
        <w:pStyle w:val="3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( ЗАБАЙКАЛКРАЙСТАТ)</w:t>
      </w:r>
    </w:p>
    <w:p w:rsidR="00530291" w:rsidRDefault="00530291" w:rsidP="00530291">
      <w:pPr>
        <w:pStyle w:val="33"/>
        <w:spacing w:line="240" w:lineRule="auto"/>
        <w:rPr>
          <w:sz w:val="24"/>
          <w:szCs w:val="24"/>
        </w:rPr>
      </w:pPr>
    </w:p>
    <w:p w:rsidR="00530291" w:rsidRDefault="00530291" w:rsidP="00530291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  Р   И   К   А   З</w:t>
      </w:r>
    </w:p>
    <w:p w:rsidR="00530291" w:rsidRDefault="00530291" w:rsidP="00530291">
      <w:pPr>
        <w:jc w:val="center"/>
        <w:rPr>
          <w:b/>
          <w:sz w:val="16"/>
        </w:rPr>
      </w:pPr>
    </w:p>
    <w:p w:rsidR="00530291" w:rsidRDefault="00530291" w:rsidP="00530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30.12.2021                                                                                               № 143 </w:t>
      </w:r>
    </w:p>
    <w:p w:rsidR="00F46614" w:rsidRPr="00530291" w:rsidRDefault="00530291" w:rsidP="00530291">
      <w:pPr>
        <w:pStyle w:val="2"/>
        <w:ind w:firstLine="0"/>
        <w:jc w:val="center"/>
        <w:rPr>
          <w:b/>
        </w:rPr>
      </w:pPr>
      <w:r>
        <w:rPr>
          <w:rFonts w:ascii="Times New Roman CYR" w:hAnsi="Times New Roman CYR"/>
          <w:b/>
        </w:rPr>
        <w:t xml:space="preserve">Чита                    </w:t>
      </w:r>
    </w:p>
    <w:p w:rsidR="00F46614" w:rsidRDefault="00F46614" w:rsidP="00F46614"/>
    <w:p w:rsidR="00F46614" w:rsidRDefault="00F46614" w:rsidP="00F46614"/>
    <w:p w:rsidR="00F46614" w:rsidRPr="00F46614" w:rsidRDefault="00F46614" w:rsidP="00F46614"/>
    <w:p w:rsidR="009470C5" w:rsidRDefault="00AC6676">
      <w:pPr>
        <w:pStyle w:val="2"/>
        <w:ind w:firstLine="0"/>
        <w:jc w:val="center"/>
        <w:rPr>
          <w:b/>
        </w:rPr>
      </w:pPr>
      <w:proofErr w:type="gramStart"/>
      <w:r>
        <w:rPr>
          <w:b/>
        </w:rPr>
        <w:t xml:space="preserve">Об утверждении перечня должностей федеральной государственной гражданской  службы в Территориальном органе </w:t>
      </w:r>
      <w:r w:rsidR="00D64352">
        <w:rPr>
          <w:b/>
        </w:rPr>
        <w:t>Ф</w:t>
      </w:r>
      <w:r>
        <w:rPr>
          <w:b/>
        </w:rPr>
        <w:t>едеральной службы государственной статистики по Забайкальскому краю,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470C5" w:rsidRDefault="009470C5">
      <w:pPr>
        <w:pStyle w:val="a3"/>
        <w:jc w:val="center"/>
        <w:rPr>
          <w:sz w:val="28"/>
        </w:rPr>
      </w:pPr>
    </w:p>
    <w:p w:rsidR="009470C5" w:rsidRDefault="00AC6676">
      <w:pPr>
        <w:pStyle w:val="a3"/>
        <w:tabs>
          <w:tab w:val="left" w:pos="709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 с приказом Росстата от </w:t>
      </w:r>
      <w:r w:rsidR="00D64352">
        <w:rPr>
          <w:sz w:val="28"/>
        </w:rPr>
        <w:t xml:space="preserve"> </w:t>
      </w:r>
      <w:r>
        <w:rPr>
          <w:sz w:val="28"/>
        </w:rPr>
        <w:t>8 ноября 202</w:t>
      </w:r>
      <w:r w:rsidR="00D64352">
        <w:rPr>
          <w:sz w:val="28"/>
        </w:rPr>
        <w:t>1</w:t>
      </w:r>
      <w:r>
        <w:rPr>
          <w:sz w:val="28"/>
        </w:rPr>
        <w:t xml:space="preserve"> г.  № 7</w:t>
      </w:r>
      <w:r w:rsidR="00D64352">
        <w:rPr>
          <w:sz w:val="28"/>
        </w:rPr>
        <w:t>71</w:t>
      </w:r>
      <w:r>
        <w:rPr>
          <w:sz w:val="28"/>
        </w:rPr>
        <w:t xml:space="preserve"> 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 и обязательствах имущественного характера, а также сведения о доходах, об имуществе и обязательствах имущественного характера своих супруги (супруга) и несовершеннолетних детей»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9470C5" w:rsidRDefault="00AC6676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Перечень должностей федеральной государственной гражданской  службы в Территориальном органе </w:t>
      </w:r>
      <w:r w:rsidR="00D64352">
        <w:rPr>
          <w:sz w:val="28"/>
        </w:rPr>
        <w:t>Ф</w:t>
      </w:r>
      <w:r>
        <w:rPr>
          <w:sz w:val="28"/>
        </w:rPr>
        <w:t xml:space="preserve">едеральной службы государственной статистики по Забайкальскому краю,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9470C5" w:rsidRDefault="00AC6676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2. Административному отделу (Спиридонова Т.В.) довести настоящий приказ до структурных подразделений </w:t>
      </w:r>
      <w:proofErr w:type="spellStart"/>
      <w:r>
        <w:rPr>
          <w:sz w:val="28"/>
        </w:rPr>
        <w:t>Забайкалкрайстата</w:t>
      </w:r>
      <w:proofErr w:type="spellEnd"/>
      <w:r>
        <w:rPr>
          <w:sz w:val="28"/>
        </w:rPr>
        <w:t>.</w:t>
      </w:r>
    </w:p>
    <w:p w:rsidR="009470C5" w:rsidRDefault="00AC6676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Признать утратившим силу приказ </w:t>
      </w:r>
      <w:proofErr w:type="spellStart"/>
      <w:r>
        <w:rPr>
          <w:sz w:val="28"/>
        </w:rPr>
        <w:t>Забайкалкрайстата</w:t>
      </w:r>
      <w:proofErr w:type="spellEnd"/>
      <w:r>
        <w:rPr>
          <w:sz w:val="28"/>
        </w:rPr>
        <w:t xml:space="preserve"> от </w:t>
      </w:r>
      <w:r w:rsidR="00D64352">
        <w:rPr>
          <w:sz w:val="28"/>
        </w:rPr>
        <w:t>18</w:t>
      </w:r>
      <w:r>
        <w:rPr>
          <w:sz w:val="28"/>
        </w:rPr>
        <w:t xml:space="preserve">  января 202</w:t>
      </w:r>
      <w:r w:rsidR="00D64352">
        <w:rPr>
          <w:sz w:val="28"/>
        </w:rPr>
        <w:t>1</w:t>
      </w:r>
      <w:r>
        <w:rPr>
          <w:sz w:val="28"/>
        </w:rPr>
        <w:t xml:space="preserve"> г. № </w:t>
      </w:r>
      <w:r w:rsidR="00D64352">
        <w:rPr>
          <w:sz w:val="28"/>
        </w:rPr>
        <w:t>17</w:t>
      </w:r>
      <w:r>
        <w:rPr>
          <w:sz w:val="28"/>
        </w:rPr>
        <w:t xml:space="preserve"> "Об утверждении </w:t>
      </w:r>
      <w:r w:rsidR="0020220D">
        <w:rPr>
          <w:sz w:val="28"/>
        </w:rPr>
        <w:t>П</w:t>
      </w:r>
      <w:r>
        <w:rPr>
          <w:sz w:val="28"/>
        </w:rPr>
        <w:t xml:space="preserve">еречня должностей федеральной государственной гражданской  службы в Территориальном органе федеральной службы государственной статистики по Забайкальскому краю,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sz w:val="28"/>
        </w:rPr>
        <w:lastRenderedPageBreak/>
        <w:t>об имуществе и обязательствах имущественного характера своих</w:t>
      </w:r>
      <w:proofErr w:type="gramEnd"/>
      <w:r>
        <w:rPr>
          <w:sz w:val="28"/>
        </w:rPr>
        <w:t xml:space="preserve"> супруги (супруга) и несовершеннолетних детей".</w:t>
      </w:r>
    </w:p>
    <w:p w:rsidR="009470C5" w:rsidRDefault="00AC6676">
      <w:r>
        <w:t xml:space="preserve"> </w:t>
      </w:r>
      <w:r>
        <w:rPr>
          <w:sz w:val="28"/>
        </w:rPr>
        <w:t xml:space="preserve">         4. Контроль исполнения настоящего приказа оставляю за собой.</w:t>
      </w:r>
    </w:p>
    <w:p w:rsidR="009470C5" w:rsidRDefault="009470C5">
      <w:pPr>
        <w:widowControl w:val="0"/>
        <w:rPr>
          <w:sz w:val="28"/>
        </w:rPr>
      </w:pPr>
    </w:p>
    <w:p w:rsidR="009470C5" w:rsidRDefault="009470C5">
      <w:pPr>
        <w:widowControl w:val="0"/>
        <w:rPr>
          <w:sz w:val="28"/>
        </w:rPr>
      </w:pPr>
    </w:p>
    <w:p w:rsidR="00F46614" w:rsidRDefault="00F46614">
      <w:pPr>
        <w:widowControl w:val="0"/>
        <w:rPr>
          <w:sz w:val="28"/>
        </w:rPr>
      </w:pPr>
    </w:p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9470C5" w:rsidTr="001E0ED0">
        <w:trPr>
          <w:trHeight w:val="692"/>
        </w:trPr>
        <w:tc>
          <w:tcPr>
            <w:tcW w:w="9324" w:type="dxa"/>
          </w:tcPr>
          <w:p w:rsidR="009470C5" w:rsidRDefault="00AC66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   А.Н. Изюмов</w:t>
            </w:r>
          </w:p>
          <w:p w:rsidR="009470C5" w:rsidRDefault="009470C5">
            <w:pPr>
              <w:ind w:right="-4057"/>
              <w:rPr>
                <w:sz w:val="28"/>
              </w:rPr>
            </w:pPr>
          </w:p>
        </w:tc>
      </w:tr>
    </w:tbl>
    <w:p w:rsidR="009470C5" w:rsidRDefault="009470C5" w:rsidP="001E0ED0">
      <w:pPr>
        <w:spacing w:after="200" w:line="276" w:lineRule="auto"/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9470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70C5" w:rsidRDefault="009470C5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715C61">
            <w:pPr>
              <w:jc w:val="center"/>
              <w:rPr>
                <w:sz w:val="28"/>
              </w:rPr>
            </w:pPr>
          </w:p>
          <w:p w:rsidR="00F46614" w:rsidRDefault="00F46614" w:rsidP="00F46614">
            <w:pPr>
              <w:jc w:val="center"/>
              <w:rPr>
                <w:sz w:val="28"/>
              </w:rPr>
            </w:pPr>
          </w:p>
          <w:p w:rsidR="009470C5" w:rsidRDefault="009755E6" w:rsidP="00F4661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</w:t>
            </w:r>
          </w:p>
          <w:p w:rsidR="009470C5" w:rsidRDefault="009755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 w:rsidR="00AC6676">
              <w:rPr>
                <w:sz w:val="28"/>
              </w:rPr>
              <w:t xml:space="preserve"> </w:t>
            </w:r>
            <w:proofErr w:type="spellStart"/>
            <w:r w:rsidR="00AC6676">
              <w:rPr>
                <w:sz w:val="28"/>
              </w:rPr>
              <w:t>Забайкалкрайстата</w:t>
            </w:r>
            <w:proofErr w:type="spellEnd"/>
          </w:p>
          <w:p w:rsidR="009470C5" w:rsidRDefault="00AC6676" w:rsidP="00F466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F46614">
              <w:rPr>
                <w:sz w:val="28"/>
              </w:rPr>
              <w:t>30</w:t>
            </w:r>
            <w:r>
              <w:rPr>
                <w:sz w:val="28"/>
              </w:rPr>
              <w:t>.</w:t>
            </w:r>
            <w:r w:rsidR="00D64352">
              <w:rPr>
                <w:sz w:val="28"/>
              </w:rPr>
              <w:t>12</w:t>
            </w:r>
            <w:r>
              <w:rPr>
                <w:sz w:val="28"/>
              </w:rPr>
              <w:t xml:space="preserve">.2021 г.  № </w:t>
            </w:r>
            <w:r w:rsidR="00F46614">
              <w:rPr>
                <w:sz w:val="28"/>
              </w:rPr>
              <w:t>143</w:t>
            </w:r>
            <w:r w:rsidR="00D6435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</w:tbl>
    <w:p w:rsidR="009470C5" w:rsidRDefault="009470C5">
      <w:pPr>
        <w:jc w:val="center"/>
        <w:rPr>
          <w:sz w:val="28"/>
        </w:rPr>
      </w:pPr>
    </w:p>
    <w:p w:rsidR="009470C5" w:rsidRDefault="00AC6676">
      <w:pPr>
        <w:jc w:val="center"/>
        <w:rPr>
          <w:sz w:val="28"/>
        </w:rPr>
      </w:pPr>
      <w:proofErr w:type="gramStart"/>
      <w:r>
        <w:rPr>
          <w:sz w:val="28"/>
        </w:rPr>
        <w:t xml:space="preserve">Перечень должностей федеральной государственной гражданской службы в Территориальном органе </w:t>
      </w:r>
      <w:r w:rsidR="00D64352">
        <w:rPr>
          <w:sz w:val="28"/>
        </w:rPr>
        <w:t>Ф</w:t>
      </w:r>
      <w:r>
        <w:rPr>
          <w:sz w:val="28"/>
        </w:rPr>
        <w:t>едеральной службы государственной статистики по Забайкальскому краю,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470C5" w:rsidRDefault="009470C5">
      <w:pPr>
        <w:jc w:val="center"/>
        <w:rPr>
          <w:sz w:val="28"/>
        </w:rPr>
      </w:pPr>
    </w:p>
    <w:p w:rsidR="00D64352" w:rsidRDefault="00D64352" w:rsidP="00ED47CF">
      <w:pPr>
        <w:rPr>
          <w:sz w:val="28"/>
        </w:rPr>
      </w:pPr>
      <w:r>
        <w:rPr>
          <w:sz w:val="28"/>
        </w:rPr>
        <w:t>1.Должности федеральной государственной гражданской службы категории «руководители»</w:t>
      </w:r>
    </w:p>
    <w:p w:rsidR="00D64352" w:rsidRDefault="0020220D" w:rsidP="00EF05ED">
      <w:pPr>
        <w:spacing w:before="120"/>
        <w:rPr>
          <w:sz w:val="28"/>
        </w:rPr>
      </w:pPr>
      <w:r>
        <w:rPr>
          <w:sz w:val="28"/>
        </w:rPr>
        <w:t>1.1</w:t>
      </w:r>
      <w:r w:rsidR="00661891">
        <w:rPr>
          <w:sz w:val="28"/>
        </w:rPr>
        <w:t>.</w:t>
      </w:r>
      <w:r w:rsidR="00D64352">
        <w:rPr>
          <w:sz w:val="28"/>
        </w:rPr>
        <w:t xml:space="preserve"> Ведущая группа должностей:</w:t>
      </w:r>
    </w:p>
    <w:p w:rsidR="009470C5" w:rsidRDefault="0020220D" w:rsidP="00EF05ED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</w:t>
      </w:r>
      <w:r w:rsidR="00AC6676">
        <w:rPr>
          <w:rFonts w:ascii="Times New Roman CYR" w:hAnsi="Times New Roman CYR"/>
          <w:sz w:val="28"/>
        </w:rPr>
        <w:t>ачальник отдела</w:t>
      </w:r>
      <w:r w:rsidR="00D64352">
        <w:rPr>
          <w:rFonts w:ascii="Times New Roman CYR" w:hAnsi="Times New Roman CYR"/>
          <w:sz w:val="28"/>
        </w:rPr>
        <w:t xml:space="preserve"> </w:t>
      </w:r>
      <w:proofErr w:type="spellStart"/>
      <w:r w:rsidR="00D64352">
        <w:rPr>
          <w:rFonts w:ascii="Times New Roman CYR" w:hAnsi="Times New Roman CYR"/>
          <w:sz w:val="28"/>
        </w:rPr>
        <w:t>Забайкалкрайстата</w:t>
      </w:r>
      <w:proofErr w:type="spellEnd"/>
      <w:r w:rsidR="00D64352">
        <w:rPr>
          <w:rFonts w:ascii="Times New Roman CYR" w:hAnsi="Times New Roman CYR"/>
          <w:sz w:val="28"/>
        </w:rPr>
        <w:t>;</w:t>
      </w:r>
    </w:p>
    <w:p w:rsidR="009470C5" w:rsidRDefault="0020220D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</w:t>
      </w:r>
      <w:r w:rsidR="00AC6676">
        <w:rPr>
          <w:rFonts w:ascii="Times New Roman CYR" w:hAnsi="Times New Roman CYR"/>
          <w:sz w:val="28"/>
        </w:rPr>
        <w:t>аместитель начальника отдела</w:t>
      </w:r>
      <w:r w:rsidR="00D64352">
        <w:rPr>
          <w:rFonts w:ascii="Times New Roman CYR" w:hAnsi="Times New Roman CYR"/>
          <w:sz w:val="28"/>
        </w:rPr>
        <w:t xml:space="preserve"> </w:t>
      </w:r>
      <w:proofErr w:type="spellStart"/>
      <w:r w:rsidR="00D64352">
        <w:rPr>
          <w:rFonts w:ascii="Times New Roman CYR" w:hAnsi="Times New Roman CYR"/>
          <w:sz w:val="28"/>
        </w:rPr>
        <w:t>Забайкалкрайстата</w:t>
      </w:r>
      <w:proofErr w:type="spellEnd"/>
      <w:r w:rsidR="00D64352">
        <w:rPr>
          <w:rFonts w:ascii="Times New Roman CYR" w:hAnsi="Times New Roman CYR"/>
          <w:sz w:val="28"/>
        </w:rPr>
        <w:t>.</w:t>
      </w:r>
    </w:p>
    <w:p w:rsidR="004D7484" w:rsidRPr="00EA60C0" w:rsidRDefault="00A64168" w:rsidP="0020220D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20220D" w:rsidRPr="00EA60C0">
        <w:rPr>
          <w:sz w:val="28"/>
          <w:szCs w:val="28"/>
        </w:rPr>
        <w:t xml:space="preserve">Отдельные должности федеральной государственной гражданской службы категории </w:t>
      </w:r>
      <w:r w:rsidR="0020220D">
        <w:rPr>
          <w:sz w:val="28"/>
          <w:szCs w:val="28"/>
        </w:rPr>
        <w:t>«</w:t>
      </w:r>
      <w:r w:rsidR="0020220D" w:rsidRPr="00EA60C0">
        <w:rPr>
          <w:sz w:val="28"/>
          <w:szCs w:val="28"/>
        </w:rPr>
        <w:t>специалисты</w:t>
      </w:r>
      <w:r w:rsidR="0020220D">
        <w:rPr>
          <w:sz w:val="28"/>
          <w:szCs w:val="28"/>
        </w:rPr>
        <w:t>»</w:t>
      </w:r>
      <w:r w:rsidR="0020220D" w:rsidRPr="00EA60C0">
        <w:rPr>
          <w:sz w:val="28"/>
          <w:szCs w:val="28"/>
        </w:rPr>
        <w:t xml:space="preserve"> старшей групп</w:t>
      </w:r>
      <w:r w:rsidR="00661891">
        <w:rPr>
          <w:sz w:val="28"/>
          <w:szCs w:val="28"/>
        </w:rPr>
        <w:t>ы</w:t>
      </w:r>
      <w:r w:rsidR="0020220D" w:rsidRPr="00EA60C0">
        <w:rPr>
          <w:sz w:val="28"/>
          <w:szCs w:val="28"/>
        </w:rPr>
        <w:t xml:space="preserve"> должностей, а также категории </w:t>
      </w:r>
      <w:r w:rsidR="0020220D">
        <w:rPr>
          <w:sz w:val="28"/>
          <w:szCs w:val="28"/>
        </w:rPr>
        <w:t>«</w:t>
      </w:r>
      <w:r w:rsidR="0020220D" w:rsidRPr="00EA60C0">
        <w:rPr>
          <w:sz w:val="28"/>
          <w:szCs w:val="28"/>
        </w:rPr>
        <w:t>обеспечивающие специалисты</w:t>
      </w:r>
      <w:r w:rsidR="0020220D">
        <w:rPr>
          <w:sz w:val="28"/>
          <w:szCs w:val="28"/>
        </w:rPr>
        <w:t>»</w:t>
      </w:r>
      <w:r w:rsidR="0020220D" w:rsidRPr="00EA60C0">
        <w:rPr>
          <w:sz w:val="28"/>
          <w:szCs w:val="28"/>
        </w:rPr>
        <w:t xml:space="preserve"> старшей групп</w:t>
      </w:r>
      <w:r w:rsidR="00661891">
        <w:rPr>
          <w:sz w:val="28"/>
          <w:szCs w:val="28"/>
        </w:rPr>
        <w:t>ы</w:t>
      </w:r>
      <w:r w:rsidR="0020220D" w:rsidRPr="00EA60C0">
        <w:rPr>
          <w:sz w:val="28"/>
          <w:szCs w:val="28"/>
        </w:rPr>
        <w:t xml:space="preserve"> должностей </w:t>
      </w:r>
      <w:r w:rsidR="0020220D">
        <w:rPr>
          <w:sz w:val="28"/>
          <w:szCs w:val="28"/>
        </w:rPr>
        <w:br/>
        <w:t xml:space="preserve">в отделах  </w:t>
      </w:r>
      <w:proofErr w:type="spellStart"/>
      <w:r w:rsidR="00E400FE">
        <w:rPr>
          <w:sz w:val="28"/>
          <w:szCs w:val="28"/>
        </w:rPr>
        <w:t>Забайкалкрайстат</w:t>
      </w:r>
      <w:r w:rsidR="0020220D">
        <w:rPr>
          <w:sz w:val="28"/>
          <w:szCs w:val="28"/>
        </w:rPr>
        <w:t>а</w:t>
      </w:r>
      <w:proofErr w:type="spellEnd"/>
      <w:r w:rsidR="004D7484" w:rsidRPr="00EA60C0">
        <w:rPr>
          <w:sz w:val="28"/>
          <w:szCs w:val="28"/>
        </w:rPr>
        <w:t>:</w:t>
      </w:r>
    </w:p>
    <w:p w:rsidR="00D64352" w:rsidRPr="00B90E2C" w:rsidRDefault="00B90E2C" w:rsidP="003D08C7">
      <w:pPr>
        <w:spacing w:line="360" w:lineRule="auto"/>
        <w:rPr>
          <w:sz w:val="28"/>
        </w:rPr>
      </w:pPr>
      <w:r>
        <w:rPr>
          <w:sz w:val="28"/>
        </w:rPr>
        <w:t>2.</w:t>
      </w:r>
      <w:r w:rsidR="0020220D">
        <w:rPr>
          <w:sz w:val="28"/>
        </w:rPr>
        <w:t>1</w:t>
      </w:r>
      <w:r>
        <w:rPr>
          <w:sz w:val="28"/>
        </w:rPr>
        <w:t>.</w:t>
      </w:r>
      <w:r w:rsidR="00661891">
        <w:rPr>
          <w:sz w:val="28"/>
        </w:rPr>
        <w:t xml:space="preserve"> </w:t>
      </w:r>
      <w:r>
        <w:rPr>
          <w:sz w:val="28"/>
        </w:rPr>
        <w:t>Административный отдел:</w:t>
      </w:r>
    </w:p>
    <w:p w:rsidR="009470C5" w:rsidRDefault="0020220D" w:rsidP="00661891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AC6676">
        <w:rPr>
          <w:rFonts w:ascii="Times New Roman CYR" w:hAnsi="Times New Roman CYR"/>
          <w:sz w:val="28"/>
        </w:rPr>
        <w:t>лавный специалист-эксперт</w:t>
      </w:r>
      <w:r w:rsidR="00CB762A">
        <w:rPr>
          <w:rFonts w:ascii="Times New Roman CYR" w:hAnsi="Times New Roman CYR"/>
          <w:sz w:val="28"/>
        </w:rPr>
        <w:t xml:space="preserve"> (</w:t>
      </w:r>
      <w:r w:rsidR="00CB762A" w:rsidRPr="00EA60C0">
        <w:rPr>
          <w:sz w:val="28"/>
          <w:szCs w:val="28"/>
        </w:rPr>
        <w:t xml:space="preserve">должностные обязанности которого предусматривают осуществление закупок товаров, работ, услуг для обеспечения нужд </w:t>
      </w:r>
      <w:proofErr w:type="spellStart"/>
      <w:r w:rsidR="00CB762A">
        <w:rPr>
          <w:sz w:val="28"/>
          <w:szCs w:val="28"/>
        </w:rPr>
        <w:t>Забайкалкрайстата</w:t>
      </w:r>
      <w:proofErr w:type="spellEnd"/>
      <w:r w:rsidR="00CB762A">
        <w:rPr>
          <w:sz w:val="28"/>
          <w:szCs w:val="28"/>
        </w:rPr>
        <w:t>)</w:t>
      </w:r>
      <w:r w:rsidR="00B90E2C">
        <w:rPr>
          <w:rFonts w:ascii="Times New Roman CYR" w:hAnsi="Times New Roman CYR"/>
          <w:sz w:val="28"/>
        </w:rPr>
        <w:t>;</w:t>
      </w:r>
      <w:r w:rsidR="00AC6676">
        <w:rPr>
          <w:rFonts w:ascii="Times New Roman CYR" w:hAnsi="Times New Roman CYR"/>
          <w:sz w:val="28"/>
        </w:rPr>
        <w:t xml:space="preserve"> </w:t>
      </w:r>
      <w:r w:rsidR="00B90E2C">
        <w:rPr>
          <w:rFonts w:ascii="Times New Roman CYR" w:hAnsi="Times New Roman CYR"/>
          <w:sz w:val="28"/>
        </w:rPr>
        <w:t xml:space="preserve"> </w:t>
      </w:r>
      <w:r w:rsidR="00AC6676">
        <w:rPr>
          <w:rFonts w:ascii="Times New Roman CYR" w:hAnsi="Times New Roman CYR"/>
          <w:sz w:val="28"/>
        </w:rPr>
        <w:t xml:space="preserve"> </w:t>
      </w:r>
    </w:p>
    <w:p w:rsidR="00A9106C" w:rsidRDefault="0020220D" w:rsidP="00A9106C">
      <w:pPr>
        <w:spacing w:before="120"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</w:t>
      </w:r>
      <w:r w:rsidR="00AC6676">
        <w:rPr>
          <w:rFonts w:ascii="Times New Roman CYR" w:hAnsi="Times New Roman CYR"/>
          <w:sz w:val="28"/>
        </w:rPr>
        <w:t>едущий специалист-эксперт</w:t>
      </w:r>
      <w:r w:rsidR="00B90E2C">
        <w:rPr>
          <w:rFonts w:ascii="Times New Roman CYR" w:hAnsi="Times New Roman CYR"/>
          <w:sz w:val="28"/>
        </w:rPr>
        <w:t>.</w:t>
      </w:r>
      <w:r w:rsidR="00AC6676">
        <w:rPr>
          <w:rFonts w:ascii="Times New Roman CYR" w:hAnsi="Times New Roman CYR"/>
          <w:sz w:val="28"/>
        </w:rPr>
        <w:t xml:space="preserve"> </w:t>
      </w:r>
      <w:r w:rsidR="00B90E2C">
        <w:rPr>
          <w:rFonts w:ascii="Times New Roman CYR" w:hAnsi="Times New Roman CYR"/>
          <w:sz w:val="28"/>
        </w:rPr>
        <w:t xml:space="preserve"> </w:t>
      </w:r>
    </w:p>
    <w:p w:rsidR="00B90E2C" w:rsidRDefault="00B90E2C" w:rsidP="003D08C7">
      <w:pPr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2.3.</w:t>
      </w:r>
      <w:r w:rsidR="0066189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Финансово-экономический отдел:</w:t>
      </w:r>
    </w:p>
    <w:p w:rsidR="00B90E2C" w:rsidRDefault="00266591" w:rsidP="00266591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B90E2C">
        <w:rPr>
          <w:rFonts w:ascii="Times New Roman CYR" w:hAnsi="Times New Roman CYR"/>
          <w:sz w:val="28"/>
        </w:rPr>
        <w:t xml:space="preserve">лавный специалист-эксперт;   </w:t>
      </w:r>
    </w:p>
    <w:p w:rsidR="003D08C7" w:rsidRDefault="00266591" w:rsidP="00C50E98">
      <w:pPr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</w:t>
      </w:r>
      <w:r w:rsidR="00B90E2C">
        <w:rPr>
          <w:rFonts w:ascii="Times New Roman CYR" w:hAnsi="Times New Roman CYR"/>
          <w:sz w:val="28"/>
        </w:rPr>
        <w:t>едущий специалист-эксперт</w:t>
      </w:r>
      <w:r>
        <w:rPr>
          <w:rFonts w:ascii="Times New Roman CYR" w:hAnsi="Times New Roman CYR"/>
          <w:sz w:val="28"/>
        </w:rPr>
        <w:t>.</w:t>
      </w:r>
    </w:p>
    <w:p w:rsidR="003D08C7" w:rsidRDefault="003D08C7" w:rsidP="00661891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2.4.</w:t>
      </w:r>
      <w:r w:rsidR="0066189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Отдел статистики населения, здравоохранения, уровня жизни и обследований домашних хозяйств:</w:t>
      </w:r>
    </w:p>
    <w:p w:rsidR="003D08C7" w:rsidRDefault="00266591" w:rsidP="00C50E98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3D08C7">
        <w:rPr>
          <w:rFonts w:ascii="Times New Roman CYR" w:hAnsi="Times New Roman CYR"/>
          <w:sz w:val="28"/>
        </w:rPr>
        <w:t>лавный специалист-эксперт (уполномоченный составлять протоколы об административных правонарушениях).</w:t>
      </w:r>
    </w:p>
    <w:p w:rsidR="003D08C7" w:rsidRDefault="003D08C7" w:rsidP="00661891">
      <w:pPr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2.5. Отдел статистики труда, образования, науки и инноваций:</w:t>
      </w:r>
    </w:p>
    <w:p w:rsidR="003D08C7" w:rsidRDefault="00266591" w:rsidP="00C50E98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3D08C7">
        <w:rPr>
          <w:rFonts w:ascii="Times New Roman CYR" w:hAnsi="Times New Roman CYR"/>
          <w:sz w:val="28"/>
        </w:rPr>
        <w:t>лавный специалист-эксперт</w:t>
      </w:r>
      <w:r w:rsidR="003D08C7" w:rsidRPr="003D08C7">
        <w:rPr>
          <w:rFonts w:ascii="Times New Roman CYR" w:hAnsi="Times New Roman CYR"/>
          <w:sz w:val="28"/>
        </w:rPr>
        <w:t xml:space="preserve"> </w:t>
      </w:r>
      <w:r w:rsidR="003D08C7">
        <w:rPr>
          <w:rFonts w:ascii="Times New Roman CYR" w:hAnsi="Times New Roman CYR"/>
          <w:sz w:val="28"/>
        </w:rPr>
        <w:t xml:space="preserve">(уполномоченный составлять протоколы об административных правонарушениях).  </w:t>
      </w:r>
    </w:p>
    <w:p w:rsidR="003D08C7" w:rsidRDefault="003D08C7" w:rsidP="00661891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2.6.Отдел статистики строительства, инвестиций, жилищно-коммунального хозяйства и рыночных услуг:</w:t>
      </w:r>
    </w:p>
    <w:p w:rsidR="0070562D" w:rsidRDefault="00266591" w:rsidP="00C50E98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г</w:t>
      </w:r>
      <w:r w:rsidR="003D08C7">
        <w:rPr>
          <w:rFonts w:ascii="Times New Roman CYR" w:hAnsi="Times New Roman CYR"/>
          <w:sz w:val="28"/>
        </w:rPr>
        <w:t>лавный специалист-эксперт (уполномоченный составлять протоколы об административных правонарушениях).</w:t>
      </w:r>
    </w:p>
    <w:p w:rsidR="0070562D" w:rsidRDefault="0070562D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2.7. Отдел статистики цен и финансов:</w:t>
      </w:r>
    </w:p>
    <w:p w:rsidR="0070562D" w:rsidRDefault="00266591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70562D">
        <w:rPr>
          <w:rFonts w:ascii="Times New Roman CYR" w:hAnsi="Times New Roman CYR"/>
          <w:sz w:val="28"/>
        </w:rPr>
        <w:t>лавный специалист-эксперт (уполномоченный составлять протоколы об административных правонарушениях).</w:t>
      </w:r>
    </w:p>
    <w:p w:rsidR="0070562D" w:rsidRDefault="0070562D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2.8. Отдел статистики предприятий, региональных счетов, балансов, ведения Статистического регистра и общероссийских классификаторов:</w:t>
      </w:r>
    </w:p>
    <w:p w:rsidR="0070562D" w:rsidRDefault="00266591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70562D">
        <w:rPr>
          <w:rFonts w:ascii="Times New Roman CYR" w:hAnsi="Times New Roman CYR"/>
          <w:sz w:val="28"/>
        </w:rPr>
        <w:t>лавный специалист-эксперт (уполномоченный составлять протоколы об административных правонарушениях).</w:t>
      </w:r>
    </w:p>
    <w:p w:rsidR="0070562D" w:rsidRDefault="0070562D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2.9. Отдел статистики сельского хозяйства и окружающей природной среды:</w:t>
      </w:r>
    </w:p>
    <w:p w:rsidR="00661891" w:rsidRDefault="00266591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70562D">
        <w:rPr>
          <w:rFonts w:ascii="Times New Roman CYR" w:hAnsi="Times New Roman CYR"/>
          <w:sz w:val="28"/>
        </w:rPr>
        <w:t>лавный специалист-эксперт (уполномоченный составлять протоколы об административных правонарушениях).</w:t>
      </w:r>
    </w:p>
    <w:p w:rsidR="0070562D" w:rsidRDefault="00661891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2.10. Отдел  государственной </w:t>
      </w:r>
      <w:r w:rsidR="0070562D">
        <w:rPr>
          <w:rFonts w:ascii="Times New Roman CYR" w:hAnsi="Times New Roman CYR"/>
          <w:sz w:val="28"/>
        </w:rPr>
        <w:t>статистки в г. Чите</w:t>
      </w:r>
      <w:r w:rsidR="001810BF">
        <w:rPr>
          <w:rFonts w:ascii="Times New Roman CYR" w:hAnsi="Times New Roman CYR"/>
          <w:sz w:val="28"/>
        </w:rPr>
        <w:t xml:space="preserve"> (уполномоченные составлять протоколы об административных правонарушениях)</w:t>
      </w:r>
      <w:r w:rsidR="0070562D">
        <w:rPr>
          <w:rFonts w:ascii="Times New Roman CYR" w:hAnsi="Times New Roman CYR"/>
          <w:sz w:val="28"/>
        </w:rPr>
        <w:t>:</w:t>
      </w:r>
    </w:p>
    <w:p w:rsidR="001810BF" w:rsidRDefault="00266591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1810BF">
        <w:rPr>
          <w:rFonts w:ascii="Times New Roman CYR" w:hAnsi="Times New Roman CYR"/>
          <w:sz w:val="28"/>
        </w:rPr>
        <w:t>лавный специалист-эксперт;</w:t>
      </w:r>
    </w:p>
    <w:p w:rsidR="001810BF" w:rsidRDefault="00266591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1810BF">
        <w:rPr>
          <w:rFonts w:ascii="Times New Roman CYR" w:hAnsi="Times New Roman CYR"/>
          <w:sz w:val="28"/>
        </w:rPr>
        <w:t>лавный специалист-эксперт</w:t>
      </w:r>
      <w:r w:rsidR="00CB762A">
        <w:rPr>
          <w:rFonts w:ascii="Times New Roman CYR" w:hAnsi="Times New Roman CYR"/>
          <w:sz w:val="28"/>
        </w:rPr>
        <w:t xml:space="preserve"> (</w:t>
      </w:r>
      <w:r w:rsidR="001810BF">
        <w:rPr>
          <w:rFonts w:ascii="Times New Roman CYR" w:hAnsi="Times New Roman CYR"/>
          <w:sz w:val="28"/>
        </w:rPr>
        <w:t xml:space="preserve">г. Балей; п. </w:t>
      </w:r>
      <w:proofErr w:type="spellStart"/>
      <w:r w:rsidR="001810BF">
        <w:rPr>
          <w:rFonts w:ascii="Times New Roman CYR" w:hAnsi="Times New Roman CYR"/>
          <w:sz w:val="28"/>
        </w:rPr>
        <w:t>Карымское</w:t>
      </w:r>
      <w:proofErr w:type="spellEnd"/>
      <w:r w:rsidR="001810BF">
        <w:rPr>
          <w:rFonts w:ascii="Times New Roman CYR" w:hAnsi="Times New Roman CYR"/>
          <w:sz w:val="28"/>
        </w:rPr>
        <w:t xml:space="preserve">; г. Сретенск; </w:t>
      </w:r>
      <w:proofErr w:type="spellStart"/>
      <w:r w:rsidR="001810BF">
        <w:rPr>
          <w:rFonts w:ascii="Times New Roman CYR" w:hAnsi="Times New Roman CYR"/>
          <w:sz w:val="28"/>
        </w:rPr>
        <w:t>г</w:t>
      </w:r>
      <w:proofErr w:type="gramStart"/>
      <w:r w:rsidR="001810BF">
        <w:rPr>
          <w:rFonts w:ascii="Times New Roman CYR" w:hAnsi="Times New Roman CYR"/>
          <w:sz w:val="28"/>
        </w:rPr>
        <w:t>.Х</w:t>
      </w:r>
      <w:proofErr w:type="gramEnd"/>
      <w:r w:rsidR="001810BF">
        <w:rPr>
          <w:rFonts w:ascii="Times New Roman CYR" w:hAnsi="Times New Roman CYR"/>
          <w:sz w:val="28"/>
        </w:rPr>
        <w:t>илок</w:t>
      </w:r>
      <w:proofErr w:type="spellEnd"/>
      <w:r w:rsidR="001810BF">
        <w:rPr>
          <w:rFonts w:ascii="Times New Roman CYR" w:hAnsi="Times New Roman CYR"/>
          <w:sz w:val="28"/>
        </w:rPr>
        <w:t>);</w:t>
      </w:r>
    </w:p>
    <w:p w:rsidR="001810BF" w:rsidRDefault="00266591" w:rsidP="00661891">
      <w:pPr>
        <w:spacing w:before="120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>в</w:t>
      </w:r>
      <w:r w:rsidR="001810BF">
        <w:rPr>
          <w:rFonts w:ascii="Times New Roman CYR" w:hAnsi="Times New Roman CYR"/>
          <w:sz w:val="28"/>
        </w:rPr>
        <w:t xml:space="preserve">едущий специалист-эксперт (с. </w:t>
      </w:r>
      <w:proofErr w:type="spellStart"/>
      <w:r w:rsidR="001810BF">
        <w:rPr>
          <w:rFonts w:ascii="Times New Roman CYR" w:hAnsi="Times New Roman CYR"/>
          <w:sz w:val="28"/>
        </w:rPr>
        <w:t>Акша</w:t>
      </w:r>
      <w:proofErr w:type="spellEnd"/>
      <w:r w:rsidR="001810BF">
        <w:rPr>
          <w:rFonts w:ascii="Times New Roman CYR" w:hAnsi="Times New Roman CYR"/>
          <w:sz w:val="28"/>
        </w:rPr>
        <w:t>; п. Забайкальск; с. Нижний Цасучей; г. Шилка);</w:t>
      </w:r>
      <w:proofErr w:type="gramEnd"/>
    </w:p>
    <w:p w:rsidR="00F46614" w:rsidRPr="00C50E98" w:rsidRDefault="00266591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</w:t>
      </w:r>
      <w:r w:rsidR="001810BF">
        <w:rPr>
          <w:rFonts w:ascii="Times New Roman CYR" w:hAnsi="Times New Roman CYR"/>
          <w:sz w:val="28"/>
        </w:rPr>
        <w:t xml:space="preserve">пециалист-эксперт (г. </w:t>
      </w:r>
      <w:proofErr w:type="spellStart"/>
      <w:r w:rsidR="001810BF">
        <w:rPr>
          <w:rFonts w:ascii="Times New Roman CYR" w:hAnsi="Times New Roman CYR"/>
          <w:sz w:val="28"/>
        </w:rPr>
        <w:t>Краснокаменск</w:t>
      </w:r>
      <w:proofErr w:type="spellEnd"/>
      <w:r w:rsidR="001810BF">
        <w:rPr>
          <w:rFonts w:ascii="Times New Roman CYR" w:hAnsi="Times New Roman CYR"/>
          <w:sz w:val="28"/>
        </w:rPr>
        <w:t xml:space="preserve">; п. Чернышевск; </w:t>
      </w:r>
      <w:r w:rsidR="00CB762A">
        <w:rPr>
          <w:rFonts w:ascii="Times New Roman CYR" w:hAnsi="Times New Roman CYR"/>
          <w:sz w:val="28"/>
        </w:rPr>
        <w:t xml:space="preserve"> с. Нерчинский </w:t>
      </w:r>
      <w:proofErr w:type="gramStart"/>
      <w:r w:rsidR="00CB762A">
        <w:rPr>
          <w:rFonts w:ascii="Times New Roman CYR" w:hAnsi="Times New Roman CYR"/>
          <w:sz w:val="28"/>
        </w:rPr>
        <w:t>–З</w:t>
      </w:r>
      <w:proofErr w:type="gramEnd"/>
      <w:r w:rsidR="00CB762A">
        <w:rPr>
          <w:rFonts w:ascii="Times New Roman CYR" w:hAnsi="Times New Roman CYR"/>
          <w:sz w:val="28"/>
        </w:rPr>
        <w:t>авод).</w:t>
      </w:r>
      <w:r w:rsidR="001810BF">
        <w:rPr>
          <w:rFonts w:ascii="Times New Roman CYR" w:hAnsi="Times New Roman CYR"/>
          <w:sz w:val="28"/>
        </w:rPr>
        <w:t xml:space="preserve"> </w:t>
      </w:r>
    </w:p>
    <w:p w:rsidR="00D56E0F" w:rsidRDefault="00D56E0F" w:rsidP="0066189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2.11. Отдел информационных ресурсов и технологий:</w:t>
      </w:r>
    </w:p>
    <w:p w:rsidR="00D56E0F" w:rsidRDefault="00D56E0F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главный специалист-</w:t>
      </w:r>
      <w:r>
        <w:rPr>
          <w:rFonts w:ascii="Times New Roman CYR" w:hAnsi="Times New Roman CYR"/>
          <w:sz w:val="28"/>
        </w:rPr>
        <w:t>эксперт</w:t>
      </w:r>
      <w:r w:rsidRPr="00D56E0F">
        <w:rPr>
          <w:rFonts w:ascii="Times New Roman CYR" w:hAnsi="Times New Roman CYR"/>
          <w:sz w:val="28"/>
        </w:rPr>
        <w:t xml:space="preserve"> (осуществляет контроль выполнения требований по безопасности информации на автоматизированных системах).   </w:t>
      </w:r>
    </w:p>
    <w:p w:rsidR="001810BF" w:rsidRPr="00C50E98" w:rsidRDefault="00D56E0F" w:rsidP="0066189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старший специалист 1 разряда  (</w:t>
      </w:r>
      <w:r w:rsidRPr="00EA60C0">
        <w:rPr>
          <w:sz w:val="28"/>
          <w:szCs w:val="28"/>
        </w:rPr>
        <w:t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</w:t>
      </w:r>
      <w:r>
        <w:rPr>
          <w:sz w:val="28"/>
          <w:szCs w:val="28"/>
        </w:rPr>
        <w:t>.</w:t>
      </w:r>
      <w:bookmarkStart w:id="0" w:name="_GoBack"/>
      <w:bookmarkEnd w:id="0"/>
    </w:p>
    <w:p w:rsidR="0070562D" w:rsidRDefault="00CB762A" w:rsidP="00661891">
      <w:pPr>
        <w:spacing w:before="1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2.1</w:t>
      </w:r>
      <w:r w:rsidR="00D56E0F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.</w:t>
      </w:r>
      <w:r w:rsidRPr="00CB762A">
        <w:rPr>
          <w:rFonts w:ascii="Times New Roman CYR" w:hAnsi="Times New Roman CYR"/>
          <w:sz w:val="28"/>
        </w:rPr>
        <w:t xml:space="preserve"> </w:t>
      </w:r>
      <w:r w:rsidR="00D56E0F">
        <w:rPr>
          <w:rFonts w:ascii="Times New Roman CYR" w:hAnsi="Times New Roman CYR"/>
          <w:sz w:val="28"/>
        </w:rPr>
        <w:t>Г</w:t>
      </w:r>
      <w:r w:rsidR="000561CC">
        <w:rPr>
          <w:rFonts w:ascii="Times New Roman CYR" w:hAnsi="Times New Roman CYR"/>
          <w:sz w:val="28"/>
        </w:rPr>
        <w:t>лавный специалист-эксперт</w:t>
      </w:r>
      <w:r>
        <w:rPr>
          <w:rFonts w:ascii="Times New Roman CYR" w:hAnsi="Times New Roman CYR"/>
          <w:sz w:val="28"/>
        </w:rPr>
        <w:t xml:space="preserve"> (</w:t>
      </w:r>
      <w:r w:rsidR="00D77CCB">
        <w:rPr>
          <w:rFonts w:ascii="Times New Roman CYR" w:hAnsi="Times New Roman CYR"/>
          <w:sz w:val="28"/>
        </w:rPr>
        <w:t xml:space="preserve">работник по защите </w:t>
      </w:r>
      <w:r w:rsidR="000561CC">
        <w:rPr>
          <w:rFonts w:ascii="Times New Roman CYR" w:hAnsi="Times New Roman CYR"/>
          <w:sz w:val="28"/>
        </w:rPr>
        <w:t>государственной тайны).</w:t>
      </w:r>
    </w:p>
    <w:p w:rsidR="00D77CCB" w:rsidRDefault="00D77CCB" w:rsidP="00661891">
      <w:pPr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</w:t>
      </w:r>
    </w:p>
    <w:p w:rsidR="00D77CCB" w:rsidRDefault="00D77CCB" w:rsidP="0070562D">
      <w:pPr>
        <w:spacing w:line="360" w:lineRule="auto"/>
        <w:ind w:left="284"/>
        <w:jc w:val="both"/>
        <w:rPr>
          <w:rFonts w:ascii="Times New Roman CYR" w:hAnsi="Times New Roman CYR"/>
          <w:sz w:val="28"/>
        </w:rPr>
      </w:pPr>
    </w:p>
    <w:p w:rsidR="0070562D" w:rsidRDefault="0070562D" w:rsidP="0070562D">
      <w:pPr>
        <w:spacing w:line="360" w:lineRule="auto"/>
        <w:ind w:left="284"/>
        <w:jc w:val="both"/>
        <w:rPr>
          <w:rFonts w:ascii="Times New Roman CYR" w:hAnsi="Times New Roman CYR"/>
          <w:sz w:val="28"/>
        </w:rPr>
      </w:pPr>
    </w:p>
    <w:p w:rsidR="00F46614" w:rsidRDefault="00F46614" w:rsidP="00C50E98">
      <w:pPr>
        <w:spacing w:line="360" w:lineRule="auto"/>
        <w:jc w:val="both"/>
        <w:rPr>
          <w:rFonts w:ascii="Times New Roman CYR" w:hAnsi="Times New Roman CYR"/>
          <w:sz w:val="28"/>
        </w:rPr>
      </w:pPr>
    </w:p>
    <w:sectPr w:rsidR="00F46614" w:rsidSect="00F46614">
      <w:footerReference w:type="default" r:id="rId9"/>
      <w:pgSz w:w="11907" w:h="16840"/>
      <w:pgMar w:top="1134" w:right="1134" w:bottom="709" w:left="1701" w:header="0" w:footer="0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0E" w:rsidRDefault="00AF610E">
      <w:r>
        <w:separator/>
      </w:r>
    </w:p>
  </w:endnote>
  <w:endnote w:type="continuationSeparator" w:id="0">
    <w:p w:rsidR="00AF610E" w:rsidRDefault="00AF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C5" w:rsidRDefault="009470C5">
    <w:pPr>
      <w:pStyle w:val="a8"/>
      <w:ind w:right="360" w:firstLine="360"/>
      <w:rPr>
        <w:sz w:val="24"/>
      </w:rPr>
    </w:pPr>
  </w:p>
  <w:p w:rsidR="009470C5" w:rsidRDefault="009470C5">
    <w:pPr>
      <w:pStyle w:val="a8"/>
      <w:ind w:right="360" w:firstLine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0E" w:rsidRDefault="00AF610E">
      <w:r>
        <w:separator/>
      </w:r>
    </w:p>
  </w:footnote>
  <w:footnote w:type="continuationSeparator" w:id="0">
    <w:p w:rsidR="00AF610E" w:rsidRDefault="00AF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BF4"/>
    <w:multiLevelType w:val="multilevel"/>
    <w:tmpl w:val="3A6CD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5"/>
    <w:rsid w:val="00036562"/>
    <w:rsid w:val="00051985"/>
    <w:rsid w:val="000561CC"/>
    <w:rsid w:val="001810BF"/>
    <w:rsid w:val="00197506"/>
    <w:rsid w:val="001E0ED0"/>
    <w:rsid w:val="0020220D"/>
    <w:rsid w:val="002040C8"/>
    <w:rsid w:val="00266591"/>
    <w:rsid w:val="00347E62"/>
    <w:rsid w:val="003D08C7"/>
    <w:rsid w:val="00456D95"/>
    <w:rsid w:val="004D7484"/>
    <w:rsid w:val="00530291"/>
    <w:rsid w:val="00661891"/>
    <w:rsid w:val="006A2106"/>
    <w:rsid w:val="0070562D"/>
    <w:rsid w:val="007143A8"/>
    <w:rsid w:val="00715C61"/>
    <w:rsid w:val="00823C9F"/>
    <w:rsid w:val="008E480B"/>
    <w:rsid w:val="00914A87"/>
    <w:rsid w:val="009470C5"/>
    <w:rsid w:val="009755E6"/>
    <w:rsid w:val="00A01831"/>
    <w:rsid w:val="00A64168"/>
    <w:rsid w:val="00A9106C"/>
    <w:rsid w:val="00AC6676"/>
    <w:rsid w:val="00AD6066"/>
    <w:rsid w:val="00AD606B"/>
    <w:rsid w:val="00AD64E1"/>
    <w:rsid w:val="00AF610E"/>
    <w:rsid w:val="00B10088"/>
    <w:rsid w:val="00B52A79"/>
    <w:rsid w:val="00B90E2C"/>
    <w:rsid w:val="00BB2AE6"/>
    <w:rsid w:val="00C50E98"/>
    <w:rsid w:val="00C76201"/>
    <w:rsid w:val="00CB762A"/>
    <w:rsid w:val="00CB7F68"/>
    <w:rsid w:val="00D04240"/>
    <w:rsid w:val="00D56E0F"/>
    <w:rsid w:val="00D64352"/>
    <w:rsid w:val="00D734E4"/>
    <w:rsid w:val="00D77CCB"/>
    <w:rsid w:val="00E400FE"/>
    <w:rsid w:val="00E45AC2"/>
    <w:rsid w:val="00ED47CF"/>
    <w:rsid w:val="00EF05ED"/>
    <w:rsid w:val="00F46614"/>
    <w:rsid w:val="00F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851"/>
      </w:tabs>
      <w:ind w:firstLine="720"/>
      <w:jc w:val="both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3">
    <w:name w:val="Обычный2"/>
    <w:link w:val="2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4">
    <w:name w:val="Обычный2"/>
    <w:link w:val="23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Body Text Indent"/>
    <w:basedOn w:val="a"/>
    <w:link w:val="af"/>
    <w:pPr>
      <w:tabs>
        <w:tab w:val="left" w:pos="851"/>
      </w:tabs>
      <w:spacing w:line="360" w:lineRule="auto"/>
      <w:ind w:firstLine="697"/>
      <w:jc w:val="both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33">
    <w:name w:val="Обычный3"/>
    <w:rsid w:val="00530291"/>
    <w:pPr>
      <w:widowControl w:val="0"/>
      <w:spacing w:after="0" w:line="280" w:lineRule="auto"/>
      <w:jc w:val="center"/>
    </w:pPr>
    <w:rPr>
      <w:rFonts w:ascii="Times New Roman" w:hAnsi="Times New Roman"/>
      <w:b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851"/>
      </w:tabs>
      <w:ind w:firstLine="720"/>
      <w:jc w:val="both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3">
    <w:name w:val="Обычный2"/>
    <w:link w:val="2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4">
    <w:name w:val="Обычный2"/>
    <w:link w:val="23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Body Text Indent"/>
    <w:basedOn w:val="a"/>
    <w:link w:val="af"/>
    <w:pPr>
      <w:tabs>
        <w:tab w:val="left" w:pos="851"/>
      </w:tabs>
      <w:spacing w:line="360" w:lineRule="auto"/>
      <w:ind w:firstLine="697"/>
      <w:jc w:val="both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33">
    <w:name w:val="Обычный3"/>
    <w:rsid w:val="00530291"/>
    <w:pPr>
      <w:widowControl w:val="0"/>
      <w:spacing w:after="0" w:line="280" w:lineRule="auto"/>
      <w:jc w:val="center"/>
    </w:pPr>
    <w:rPr>
      <w:rFonts w:ascii="Times New Roman" w:hAnsi="Times New Roman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55D8-2444-4C83-8731-2406EFF5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9</cp:revision>
  <cp:lastPrinted>2021-12-30T03:13:00Z</cp:lastPrinted>
  <dcterms:created xsi:type="dcterms:W3CDTF">2021-12-30T02:06:00Z</dcterms:created>
  <dcterms:modified xsi:type="dcterms:W3CDTF">2022-05-05T03:23:00Z</dcterms:modified>
</cp:coreProperties>
</file>